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DD1" w:rsidRDefault="00217FB9">
      <w:r>
        <w:rPr>
          <w:noProof/>
        </w:rPr>
        <w:drawing>
          <wp:inline distT="0" distB="0" distL="0" distR="0">
            <wp:extent cx="6865328" cy="892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052" cy="892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FB9" w:rsidRDefault="00217FB9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38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FB9" w:rsidSect="00217F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B9"/>
    <w:rsid w:val="00034DD1"/>
    <w:rsid w:val="0021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8B7BB-2DD6-4ABD-A481-8A4DF32C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Tim_Dawn Bykowski</dc:creator>
  <cp:keywords/>
  <dc:description/>
  <cp:lastModifiedBy>Tim_Dawn Bykowski</cp:lastModifiedBy>
  <cp:revision>1</cp:revision>
  <dcterms:created xsi:type="dcterms:W3CDTF">2016-09-28T17:18:00Z</dcterms:created>
  <dcterms:modified xsi:type="dcterms:W3CDTF">2016-09-28T17:19:00Z</dcterms:modified>
</cp:coreProperties>
</file>